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0D36" w14:textId="77777777" w:rsidR="007E4DB6" w:rsidRPr="007E4DB6" w:rsidRDefault="007E4DB6" w:rsidP="007E4DB6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7E4DB6">
        <w:rPr>
          <w:b/>
          <w:bCs/>
          <w:sz w:val="28"/>
          <w:szCs w:val="28"/>
          <w:lang w:val="en-GB"/>
        </w:rPr>
        <w:t>WARNING - THIS IS THE LAST SPECIAL OFFER</w:t>
      </w:r>
    </w:p>
    <w:p w14:paraId="46BD8165" w14:textId="77777777" w:rsidR="007E4DB6" w:rsidRPr="007E4DB6" w:rsidRDefault="007E4DB6" w:rsidP="007E4DB6">
      <w:pPr>
        <w:ind w:firstLine="0"/>
        <w:jc w:val="center"/>
        <w:rPr>
          <w:b/>
          <w:bCs/>
          <w:sz w:val="52"/>
          <w:szCs w:val="52"/>
          <w:lang w:val="en-GB"/>
        </w:rPr>
      </w:pPr>
      <w:r w:rsidRPr="007E4DB6">
        <w:rPr>
          <w:b/>
          <w:bCs/>
          <w:sz w:val="52"/>
          <w:szCs w:val="52"/>
          <w:lang w:val="en-GB"/>
        </w:rPr>
        <w:t xml:space="preserve">This GPT Turns Published Guest Posts </w:t>
      </w:r>
      <w:proofErr w:type="gramStart"/>
      <w:r w:rsidRPr="007E4DB6">
        <w:rPr>
          <w:b/>
          <w:bCs/>
          <w:sz w:val="52"/>
          <w:szCs w:val="52"/>
          <w:lang w:val="en-GB"/>
        </w:rPr>
        <w:t>Into</w:t>
      </w:r>
      <w:proofErr w:type="gramEnd"/>
      <w:r w:rsidRPr="007E4DB6">
        <w:rPr>
          <w:b/>
          <w:bCs/>
          <w:sz w:val="52"/>
          <w:szCs w:val="52"/>
          <w:lang w:val="en-GB"/>
        </w:rPr>
        <w:t xml:space="preserve"> Free Traffic Streams + Revenue Assets</w:t>
      </w:r>
    </w:p>
    <w:p w14:paraId="6F19E30B" w14:textId="77777777" w:rsidR="007E4DB6" w:rsidRPr="007E4DB6" w:rsidRDefault="007E4DB6" w:rsidP="007E4DB6">
      <w:pPr>
        <w:ind w:firstLine="0"/>
        <w:jc w:val="center"/>
        <w:rPr>
          <w:b/>
          <w:bCs/>
          <w:i/>
          <w:iCs/>
          <w:lang w:val="en-GB"/>
        </w:rPr>
      </w:pPr>
      <w:r w:rsidRPr="007E4DB6">
        <w:rPr>
          <w:b/>
          <w:bCs/>
          <w:i/>
          <w:iCs/>
          <w:lang w:val="en-GB"/>
        </w:rPr>
        <w:t xml:space="preserve">This Is </w:t>
      </w:r>
      <w:proofErr w:type="gramStart"/>
      <w:r w:rsidRPr="007E4DB6">
        <w:rPr>
          <w:b/>
          <w:bCs/>
          <w:i/>
          <w:iCs/>
          <w:lang w:val="en-GB"/>
        </w:rPr>
        <w:t>The</w:t>
      </w:r>
      <w:proofErr w:type="gramEnd"/>
      <w:r w:rsidRPr="007E4DB6">
        <w:rPr>
          <w:b/>
          <w:bCs/>
          <w:i/>
          <w:iCs/>
          <w:lang w:val="en-GB"/>
        </w:rPr>
        <w:t xml:space="preserve"> System That Squeezes Profit Out </w:t>
      </w:r>
      <w:proofErr w:type="gramStart"/>
      <w:r w:rsidRPr="007E4DB6">
        <w:rPr>
          <w:b/>
          <w:bCs/>
          <w:i/>
          <w:iCs/>
          <w:lang w:val="en-GB"/>
        </w:rPr>
        <w:t>Of</w:t>
      </w:r>
      <w:proofErr w:type="gramEnd"/>
      <w:r w:rsidRPr="007E4DB6">
        <w:rPr>
          <w:b/>
          <w:bCs/>
          <w:i/>
          <w:iCs/>
          <w:lang w:val="en-GB"/>
        </w:rPr>
        <w:t xml:space="preserve"> Every Post</w:t>
      </w:r>
    </w:p>
    <w:p w14:paraId="4D2B3891" w14:textId="77777777" w:rsidR="007E4DB6" w:rsidRDefault="007E4DB6" w:rsidP="007E4DB6">
      <w:pPr>
        <w:ind w:firstLine="0"/>
        <w:rPr>
          <w:b/>
          <w:bCs/>
          <w:i/>
          <w:iCs/>
          <w:lang w:val="en-GB"/>
        </w:rPr>
      </w:pPr>
    </w:p>
    <w:p w14:paraId="4F2817A7" w14:textId="4DC65803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i/>
          <w:iCs/>
          <w:lang w:val="en-GB"/>
        </w:rPr>
        <w:t>Hey there, trending-hot PLR seekers!</w:t>
      </w:r>
    </w:p>
    <w:p w14:paraId="502048D8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Links without traffic are wasted.</w:t>
      </w:r>
      <w:r w:rsidRPr="007E4DB6">
        <w:rPr>
          <w:lang w:val="en-GB"/>
        </w:rPr>
        <w:br/>
        <w:t>Traffic without monetization is unfinished.</w:t>
      </w:r>
    </w:p>
    <w:p w14:paraId="019764E2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Most people stop at placement.</w:t>
      </w:r>
      <w:r w:rsidRPr="007E4DB6">
        <w:rPr>
          <w:lang w:val="en-GB"/>
        </w:rPr>
        <w:br/>
        <w:t>That’s where money leaks.</w:t>
      </w:r>
    </w:p>
    <w:p w14:paraId="2805E07C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This add-on is the final layer.</w:t>
      </w:r>
      <w:r w:rsidRPr="007E4DB6">
        <w:rPr>
          <w:lang w:val="en-GB"/>
        </w:rPr>
        <w:br/>
        <w:t>It extracts value after approval.</w:t>
      </w:r>
    </w:p>
    <w:p w14:paraId="0481B93D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 xml:space="preserve">What This Add-On Is Designed </w:t>
      </w:r>
      <w:proofErr w:type="gramStart"/>
      <w:r w:rsidRPr="007E4DB6">
        <w:rPr>
          <w:b/>
          <w:bCs/>
          <w:lang w:val="en-GB"/>
        </w:rPr>
        <w:t>To</w:t>
      </w:r>
      <w:proofErr w:type="gramEnd"/>
      <w:r w:rsidRPr="007E4DB6">
        <w:rPr>
          <w:b/>
          <w:bCs/>
          <w:lang w:val="en-GB"/>
        </w:rPr>
        <w:t xml:space="preserve"> Do</w:t>
      </w:r>
    </w:p>
    <w:p w14:paraId="7FABFD03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My Traffic &amp; Monetization GPT</w:t>
      </w:r>
      <w:r w:rsidRPr="007E4DB6">
        <w:rPr>
          <w:lang w:val="en-GB"/>
        </w:rPr>
        <w:t xml:space="preserve"> activates after content goes live.</w:t>
      </w:r>
    </w:p>
    <w:p w14:paraId="041645DB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It does not change the article.</w:t>
      </w:r>
    </w:p>
    <w:p w14:paraId="658291B0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It does not touch editorial links.</w:t>
      </w:r>
    </w:p>
    <w:p w14:paraId="5D1BF071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It does not risk removal.</w:t>
      </w:r>
    </w:p>
    <w:p w14:paraId="13E40149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It builds profit around the placement.</w:t>
      </w:r>
      <w:r w:rsidRPr="007E4DB6">
        <w:rPr>
          <w:lang w:val="en-GB"/>
        </w:rPr>
        <w:br/>
        <w:t>Not inside it.</w:t>
      </w:r>
    </w:p>
    <w:p w14:paraId="2D120604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How “My Traffic &amp; Monetization GPT” Works Step by Step</w:t>
      </w:r>
    </w:p>
    <w:p w14:paraId="277D9FA5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GPT #1 finds and qualifies sites.</w:t>
      </w:r>
      <w:r w:rsidRPr="007E4DB6">
        <w:rPr>
          <w:lang w:val="en-GB"/>
        </w:rPr>
        <w:br/>
        <w:t>GPT #2 secures the placement.</w:t>
      </w:r>
    </w:p>
    <w:p w14:paraId="19624EC4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GPT #3 gets the article approved and published.</w:t>
      </w:r>
      <w:r w:rsidRPr="007E4DB6">
        <w:rPr>
          <w:lang w:val="en-GB"/>
        </w:rPr>
        <w:br/>
        <w:t>GPT #4 rescues failures.</w:t>
      </w:r>
    </w:p>
    <w:p w14:paraId="6B74762A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And GPT #5 (My Traffic &amp; Monetization GPT) extracts value.</w:t>
      </w:r>
      <w:r w:rsidRPr="007E4DB6">
        <w:rPr>
          <w:b/>
          <w:bCs/>
          <w:lang w:val="en-GB"/>
        </w:rPr>
        <w:br/>
        <w:t>It turns exposure into assets.</w:t>
      </w:r>
    </w:p>
    <w:p w14:paraId="6DE6159A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It studies the live placement first.</w:t>
      </w:r>
      <w:r w:rsidRPr="007E4DB6">
        <w:rPr>
          <w:lang w:val="en-GB"/>
        </w:rPr>
        <w:br/>
        <w:t>Then builds traffic and revenue paths around it.</w:t>
      </w:r>
    </w:p>
    <w:p w14:paraId="2ED7A7F6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You end with leverage that compounds.</w:t>
      </w:r>
      <w:r w:rsidRPr="007E4DB6">
        <w:rPr>
          <w:lang w:val="en-GB"/>
        </w:rPr>
        <w:br/>
        <w:t>Not one-off wins.</w:t>
      </w:r>
    </w:p>
    <w:p w14:paraId="22535B51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lastRenderedPageBreak/>
        <w:t>Step 1 — Ingest the live placement URL</w:t>
      </w:r>
    </w:p>
    <w:p w14:paraId="72E2E8D2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You provide the published guest post link.</w:t>
      </w:r>
    </w:p>
    <w:p w14:paraId="060ABB8D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No edits.</w:t>
      </w:r>
      <w:r w:rsidRPr="007E4DB6">
        <w:rPr>
          <w:lang w:val="en-GB"/>
        </w:rPr>
        <w:br/>
        <w:t>No resubmissions.</w:t>
      </w:r>
      <w:r w:rsidRPr="007E4DB6">
        <w:rPr>
          <w:lang w:val="en-GB"/>
        </w:rPr>
        <w:br/>
        <w:t>No author changes.</w:t>
      </w:r>
    </w:p>
    <w:p w14:paraId="64C9BC0E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The placement stays untouched.</w:t>
      </w:r>
    </w:p>
    <w:p w14:paraId="2A4048E4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 xml:space="preserve">Step 2 — </w:t>
      </w:r>
      <w:proofErr w:type="spellStart"/>
      <w:r w:rsidRPr="007E4DB6">
        <w:rPr>
          <w:b/>
          <w:bCs/>
          <w:lang w:val="en-GB"/>
        </w:rPr>
        <w:t>Analyze</w:t>
      </w:r>
      <w:proofErr w:type="spellEnd"/>
      <w:r w:rsidRPr="007E4DB6">
        <w:rPr>
          <w:b/>
          <w:bCs/>
          <w:lang w:val="en-GB"/>
        </w:rPr>
        <w:t xml:space="preserve"> authority and traffic potential</w:t>
      </w:r>
    </w:p>
    <w:p w14:paraId="7F392A91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The system evaluates the host site.</w:t>
      </w:r>
    </w:p>
    <w:p w14:paraId="4F22F16A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Authority level.</w:t>
      </w:r>
      <w:r w:rsidRPr="007E4DB6">
        <w:rPr>
          <w:lang w:val="en-GB"/>
        </w:rPr>
        <w:br/>
        <w:t>Audience type.</w:t>
      </w:r>
      <w:r w:rsidRPr="007E4DB6">
        <w:rPr>
          <w:lang w:val="en-GB"/>
        </w:rPr>
        <w:br/>
        <w:t xml:space="preserve">Traffic </w:t>
      </w:r>
      <w:proofErr w:type="spellStart"/>
      <w:r w:rsidRPr="007E4DB6">
        <w:rPr>
          <w:lang w:val="en-GB"/>
        </w:rPr>
        <w:t>behavior</w:t>
      </w:r>
      <w:proofErr w:type="spellEnd"/>
      <w:r w:rsidRPr="007E4DB6">
        <w:rPr>
          <w:lang w:val="en-GB"/>
        </w:rPr>
        <w:t>.</w:t>
      </w:r>
      <w:r w:rsidRPr="007E4DB6">
        <w:rPr>
          <w:lang w:val="en-GB"/>
        </w:rPr>
        <w:br/>
        <w:t>Outbound patterns.</w:t>
      </w:r>
    </w:p>
    <w:p w14:paraId="0A94495A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It identifies how attention flows.</w:t>
      </w:r>
      <w:r w:rsidRPr="007E4DB6">
        <w:rPr>
          <w:lang w:val="en-GB"/>
        </w:rPr>
        <w:br/>
        <w:t>Not how people guess it flows.</w:t>
      </w:r>
    </w:p>
    <w:p w14:paraId="75CEAD00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Step 3 — Design traffic capture paths</w:t>
      </w:r>
    </w:p>
    <w:p w14:paraId="14CFD8C1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The system maps where visitors can be redirected safely.</w:t>
      </w:r>
    </w:p>
    <w:p w14:paraId="04BB326B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Contextual mentions.</w:t>
      </w:r>
      <w:r w:rsidRPr="007E4DB6">
        <w:rPr>
          <w:lang w:val="en-GB"/>
        </w:rPr>
        <w:br/>
        <w:t>Author bio leverage.</w:t>
      </w:r>
      <w:r w:rsidRPr="007E4DB6">
        <w:rPr>
          <w:lang w:val="en-GB"/>
        </w:rPr>
        <w:br/>
        <w:t>Resource references.</w:t>
      </w:r>
      <w:r w:rsidRPr="007E4DB6">
        <w:rPr>
          <w:lang w:val="en-GB"/>
        </w:rPr>
        <w:br/>
        <w:t>Follow-up content paths.</w:t>
      </w:r>
    </w:p>
    <w:p w14:paraId="1C89DF3B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Nothing violates guidelines.</w:t>
      </w:r>
      <w:r w:rsidRPr="007E4DB6">
        <w:rPr>
          <w:lang w:val="en-GB"/>
        </w:rPr>
        <w:br/>
        <w:t>Nothing risks removal.</w:t>
      </w:r>
    </w:p>
    <w:p w14:paraId="7045A24A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Step 4 — Build monetization logic off-page</w:t>
      </w:r>
    </w:p>
    <w:p w14:paraId="3A6FD224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Revenue is added outside the article.</w:t>
      </w:r>
    </w:p>
    <w:p w14:paraId="6EDD8039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Affiliate funnels.</w:t>
      </w:r>
      <w:r w:rsidRPr="007E4DB6">
        <w:rPr>
          <w:lang w:val="en-GB"/>
        </w:rPr>
        <w:br/>
        <w:t>Lead capture pages.</w:t>
      </w:r>
      <w:r w:rsidRPr="007E4DB6">
        <w:rPr>
          <w:lang w:val="en-GB"/>
        </w:rPr>
        <w:br/>
        <w:t>Email sequences.</w:t>
      </w:r>
      <w:r w:rsidRPr="007E4DB6">
        <w:rPr>
          <w:lang w:val="en-GB"/>
        </w:rPr>
        <w:br/>
        <w:t>Offer bridges.</w:t>
      </w:r>
    </w:p>
    <w:p w14:paraId="428D000B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The host content stays clean.</w:t>
      </w:r>
      <w:r w:rsidRPr="007E4DB6">
        <w:rPr>
          <w:lang w:val="en-GB"/>
        </w:rPr>
        <w:br/>
        <w:t>Your assets do the earning.</w:t>
      </w:r>
    </w:p>
    <w:p w14:paraId="36479138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Step 5 — Generate traffic amplification ideas</w:t>
      </w:r>
    </w:p>
    <w:p w14:paraId="729AE868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You receive promotion angles.</w:t>
      </w:r>
    </w:p>
    <w:p w14:paraId="3BD2E088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Internal linking paths.</w:t>
      </w:r>
      <w:r w:rsidRPr="007E4DB6">
        <w:rPr>
          <w:lang w:val="en-GB"/>
        </w:rPr>
        <w:br/>
        <w:t>Social repurposing.</w:t>
      </w:r>
      <w:r w:rsidRPr="007E4DB6">
        <w:rPr>
          <w:lang w:val="en-GB"/>
        </w:rPr>
        <w:br/>
      </w:r>
      <w:r w:rsidRPr="007E4DB6">
        <w:rPr>
          <w:lang w:val="en-GB"/>
        </w:rPr>
        <w:lastRenderedPageBreak/>
        <w:t>Secondary content ideas.</w:t>
      </w:r>
      <w:r w:rsidRPr="007E4DB6">
        <w:rPr>
          <w:lang w:val="en-GB"/>
        </w:rPr>
        <w:br/>
        <w:t>Re-use strategies.</w:t>
      </w:r>
    </w:p>
    <w:p w14:paraId="23FC99E6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Each one ties back to the placement.</w:t>
      </w:r>
    </w:p>
    <w:p w14:paraId="2CA8D3E3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Step 6 — Deliver a traffic + revenue blueprint</w:t>
      </w:r>
    </w:p>
    <w:p w14:paraId="63D5824E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You receive a complete deployment plan.</w:t>
      </w:r>
    </w:p>
    <w:p w14:paraId="10F4D82F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Traffic flow map.</w:t>
      </w:r>
      <w:r w:rsidRPr="007E4DB6">
        <w:rPr>
          <w:lang w:val="en-GB"/>
        </w:rPr>
        <w:br/>
        <w:t>Monetization routes.</w:t>
      </w:r>
      <w:r w:rsidRPr="007E4DB6">
        <w:rPr>
          <w:lang w:val="en-GB"/>
        </w:rPr>
        <w:br/>
        <w:t>Asset recommendations.</w:t>
      </w:r>
      <w:r w:rsidRPr="007E4DB6">
        <w:rPr>
          <w:lang w:val="en-GB"/>
        </w:rPr>
        <w:br/>
        <w:t>Execution steps.</w:t>
      </w:r>
    </w:p>
    <w:p w14:paraId="1C16417E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Nothing vague.</w:t>
      </w:r>
      <w:r w:rsidRPr="007E4DB6">
        <w:rPr>
          <w:lang w:val="en-GB"/>
        </w:rPr>
        <w:br/>
        <w:t>Nothing theoretical.</w:t>
      </w:r>
    </w:p>
    <w:p w14:paraId="1CDB3E04" w14:textId="77777777" w:rsidR="007E4DB6" w:rsidRPr="007E4DB6" w:rsidRDefault="007E4DB6" w:rsidP="007E4DB6">
      <w:pPr>
        <w:ind w:firstLine="0"/>
        <w:rPr>
          <w:b/>
          <w:bCs/>
          <w:lang w:val="en-GB"/>
        </w:rPr>
      </w:pPr>
      <w:r w:rsidRPr="007E4DB6">
        <w:rPr>
          <w:b/>
          <w:bCs/>
          <w:lang w:val="en-GB"/>
        </w:rPr>
        <w:t>Why This Is Where Money Is Made</w:t>
      </w:r>
    </w:p>
    <w:p w14:paraId="21E6DE9F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GPT #1 gets access.</w:t>
      </w:r>
      <w:r w:rsidRPr="007E4DB6">
        <w:rPr>
          <w:lang w:val="en-GB"/>
        </w:rPr>
        <w:br/>
        <w:t>GPT #2 gets approval.</w:t>
      </w:r>
    </w:p>
    <w:p w14:paraId="30F731F6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GPT #3 gets published.</w:t>
      </w:r>
      <w:r w:rsidRPr="007E4DB6">
        <w:rPr>
          <w:lang w:val="en-GB"/>
        </w:rPr>
        <w:br/>
        <w:t>GPT #4 fixes losses.</w:t>
      </w:r>
    </w:p>
    <w:p w14:paraId="164466B0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GPT #5 makes it profitable.</w:t>
      </w:r>
    </w:p>
    <w:p w14:paraId="592429E1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Without this add-on, posts fade.</w:t>
      </w:r>
      <w:r w:rsidRPr="007E4DB6">
        <w:rPr>
          <w:lang w:val="en-GB"/>
        </w:rPr>
        <w:br/>
        <w:t>With it, posts compound.</w:t>
      </w:r>
    </w:p>
    <w:p w14:paraId="430B90D6" w14:textId="77777777" w:rsidR="007E4DB6" w:rsidRDefault="007E4DB6" w:rsidP="007E4DB6">
      <w:pPr>
        <w:ind w:firstLine="0"/>
        <w:rPr>
          <w:b/>
          <w:bCs/>
          <w:lang w:val="en-GB"/>
        </w:rPr>
      </w:pPr>
      <w:r w:rsidRPr="007E4DB6">
        <w:rPr>
          <w:b/>
          <w:bCs/>
          <w:lang w:val="en-GB"/>
        </w:rPr>
        <w:t>Warning: This GPT is not sold in the public marketplace, you can only get it right here, right now!</w:t>
      </w:r>
    </w:p>
    <w:p w14:paraId="7B37C0EC" w14:textId="77777777" w:rsidR="007E4DB6" w:rsidRPr="007E4DB6" w:rsidRDefault="007E4DB6" w:rsidP="007E4DB6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7E4DB6">
        <w:rPr>
          <w:b/>
          <w:bCs/>
          <w:sz w:val="44"/>
          <w:szCs w:val="44"/>
          <w:lang w:val="en-GB"/>
        </w:rPr>
        <w:t>[Payment Button]</w:t>
      </w:r>
    </w:p>
    <w:p w14:paraId="24F107D6" w14:textId="77777777" w:rsidR="007E4DB6" w:rsidRPr="007E4DB6" w:rsidRDefault="007E4DB6" w:rsidP="007E4DB6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7E4DB6">
        <w:rPr>
          <w:b/>
          <w:bCs/>
          <w:sz w:val="44"/>
          <w:szCs w:val="44"/>
          <w:u w:val="single"/>
          <w:lang w:val="en-GB"/>
        </w:rPr>
        <w:t>No Thanks</w:t>
      </w:r>
    </w:p>
    <w:p w14:paraId="426A186C" w14:textId="77777777" w:rsidR="007E4DB6" w:rsidRDefault="007E4DB6" w:rsidP="007E4DB6">
      <w:pPr>
        <w:ind w:firstLine="0"/>
        <w:rPr>
          <w:b/>
          <w:bCs/>
          <w:lang w:val="en-GB"/>
        </w:rPr>
      </w:pPr>
    </w:p>
    <w:p w14:paraId="2F844CEF" w14:textId="2DC0397C" w:rsidR="007E4DB6" w:rsidRPr="007E4DB6" w:rsidRDefault="007E4DB6" w:rsidP="007E4DB6">
      <w:pPr>
        <w:ind w:firstLine="0"/>
        <w:rPr>
          <w:b/>
          <w:bCs/>
          <w:lang w:val="en-GB"/>
        </w:rPr>
      </w:pPr>
      <w:r w:rsidRPr="007E4DB6">
        <w:rPr>
          <w:b/>
          <w:bCs/>
          <w:lang w:val="en-GB"/>
        </w:rPr>
        <w:t>1-Time Payment, No Monthly Fees!</w:t>
      </w:r>
    </w:p>
    <w:p w14:paraId="01884492" w14:textId="77777777" w:rsidR="007E4DB6" w:rsidRPr="007E4DB6" w:rsidRDefault="007E4DB6" w:rsidP="007E4DB6">
      <w:pPr>
        <w:ind w:firstLine="0"/>
        <w:rPr>
          <w:b/>
          <w:bCs/>
          <w:lang w:val="en-GB"/>
        </w:rPr>
      </w:pPr>
      <w:r w:rsidRPr="007E4DB6">
        <w:rPr>
          <w:b/>
          <w:bCs/>
          <w:lang w:val="en-GB"/>
        </w:rPr>
        <w:t>Private Label Rights Included</w:t>
      </w:r>
    </w:p>
    <w:p w14:paraId="63BB3D0D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My Traffic &amp; Monetization GPT</w:t>
      </w:r>
      <w:r w:rsidRPr="007E4DB6">
        <w:rPr>
          <w:lang w:val="en-GB"/>
        </w:rPr>
        <w:t xml:space="preserve"> comes with full Private Label Rights.</w:t>
      </w:r>
    </w:p>
    <w:p w14:paraId="2121F56A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You can rebrand it.</w:t>
      </w:r>
      <w:r w:rsidRPr="007E4DB6">
        <w:rPr>
          <w:lang w:val="en-GB"/>
        </w:rPr>
        <w:br/>
        <w:t>You can sell it.</w:t>
      </w:r>
      <w:r w:rsidRPr="007E4DB6">
        <w:rPr>
          <w:lang w:val="en-GB"/>
        </w:rPr>
        <w:br/>
        <w:t>You can bundle it.</w:t>
      </w:r>
      <w:r w:rsidRPr="007E4DB6">
        <w:rPr>
          <w:lang w:val="en-GB"/>
        </w:rPr>
        <w:br/>
        <w:t>You can productize it.</w:t>
      </w:r>
    </w:p>
    <w:p w14:paraId="2ED0B2B5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lastRenderedPageBreak/>
        <w:t>No royalties.</w:t>
      </w:r>
      <w:r w:rsidRPr="007E4DB6">
        <w:rPr>
          <w:lang w:val="en-GB"/>
        </w:rPr>
        <w:br/>
        <w:t>No usage limits.</w:t>
      </w:r>
      <w:r w:rsidRPr="007E4DB6">
        <w:rPr>
          <w:lang w:val="en-GB"/>
        </w:rPr>
        <w:br/>
        <w:t>No restrictions.</w:t>
      </w:r>
    </w:p>
    <w:p w14:paraId="1764A35F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This PLR license is built for resale.</w:t>
      </w:r>
      <w:r w:rsidRPr="007E4DB6">
        <w:rPr>
          <w:lang w:val="en-GB"/>
        </w:rPr>
        <w:br/>
        <w:t>Once you own it, it is yours to monetize.</w:t>
      </w:r>
    </w:p>
    <w:p w14:paraId="0ADC3048" w14:textId="77777777" w:rsidR="007E4DB6" w:rsidRPr="007E4DB6" w:rsidRDefault="007E4DB6" w:rsidP="007E4DB6">
      <w:pPr>
        <w:ind w:firstLine="0"/>
        <w:rPr>
          <w:b/>
          <w:bCs/>
          <w:lang w:val="en-GB"/>
        </w:rPr>
      </w:pPr>
      <w:r w:rsidRPr="007E4DB6">
        <w:rPr>
          <w:b/>
          <w:bCs/>
          <w:lang w:val="en-GB"/>
        </w:rPr>
        <w:t>Frequently Asked Questions</w:t>
      </w:r>
    </w:p>
    <w:p w14:paraId="3C34F98C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Does this add links to the guest post?</w:t>
      </w:r>
    </w:p>
    <w:p w14:paraId="57563CF6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No. Monetization happens off-page.</w:t>
      </w:r>
    </w:p>
    <w:p w14:paraId="226D7FB0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Will this risk removal? </w:t>
      </w:r>
    </w:p>
    <w:p w14:paraId="5DC84001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No. The article stays untouched.</w:t>
      </w:r>
    </w:p>
    <w:p w14:paraId="664C41A0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Do I need traffic already?</w:t>
      </w:r>
    </w:p>
    <w:p w14:paraId="167E7A1C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The posts provide the exposure. This system captures it.</w:t>
      </w:r>
    </w:p>
    <w:p w14:paraId="0D1F35A1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Is this niche-specific?</w:t>
      </w:r>
    </w:p>
    <w:p w14:paraId="01591079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No. It works across all niches.</w:t>
      </w:r>
    </w:p>
    <w:p w14:paraId="50D9A129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Can I use this for clients?</w:t>
      </w:r>
    </w:p>
    <w:p w14:paraId="48088C5E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Yes. That’s the intended use.</w:t>
      </w:r>
    </w:p>
    <w:p w14:paraId="0AFDDBBA" w14:textId="77777777" w:rsidR="007E4DB6" w:rsidRPr="007E4DB6" w:rsidRDefault="007E4DB6" w:rsidP="007E4DB6">
      <w:pPr>
        <w:ind w:firstLine="0"/>
        <w:rPr>
          <w:lang w:val="en-GB"/>
        </w:rPr>
      </w:pPr>
      <w:r w:rsidRPr="007E4DB6">
        <w:rPr>
          <w:b/>
          <w:bCs/>
          <w:lang w:val="en-GB"/>
        </w:rPr>
        <w:t>How do I get instant access?</w:t>
      </w:r>
    </w:p>
    <w:p w14:paraId="6F395C8E" w14:textId="1639CB15" w:rsidR="007E4DB6" w:rsidRDefault="007E4DB6" w:rsidP="007E4DB6">
      <w:pPr>
        <w:ind w:firstLine="0"/>
        <w:rPr>
          <w:lang w:val="en-GB"/>
        </w:rPr>
      </w:pPr>
      <w:r w:rsidRPr="007E4DB6">
        <w:rPr>
          <w:lang w:val="en-GB"/>
        </w:rPr>
        <w:t>By clicking the button below</w:t>
      </w:r>
    </w:p>
    <w:p w14:paraId="5ED7A381" w14:textId="73DF4D7D" w:rsidR="007E4DB6" w:rsidRPr="007E4DB6" w:rsidRDefault="007E4DB6" w:rsidP="007E4DB6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7E4DB6">
        <w:rPr>
          <w:b/>
          <w:bCs/>
          <w:sz w:val="44"/>
          <w:szCs w:val="44"/>
          <w:lang w:val="en-GB"/>
        </w:rPr>
        <w:t>[Payment Button]</w:t>
      </w:r>
    </w:p>
    <w:p w14:paraId="06A0AA20" w14:textId="717AA0BB" w:rsidR="007E4DB6" w:rsidRPr="007E4DB6" w:rsidRDefault="007E4DB6" w:rsidP="007E4DB6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7E4DB6">
        <w:rPr>
          <w:b/>
          <w:bCs/>
          <w:sz w:val="44"/>
          <w:szCs w:val="44"/>
          <w:u w:val="single"/>
          <w:lang w:val="en-GB"/>
        </w:rPr>
        <w:t>No Thanks</w:t>
      </w:r>
    </w:p>
    <w:p w14:paraId="5CAB4EE3" w14:textId="77777777" w:rsidR="007E4DB6" w:rsidRPr="007E4DB6" w:rsidRDefault="007E4DB6" w:rsidP="007E4DB6">
      <w:pPr>
        <w:ind w:firstLine="0"/>
        <w:rPr>
          <w:b/>
          <w:bCs/>
          <w:lang w:val="en-GB"/>
        </w:rPr>
      </w:pPr>
      <w:r w:rsidRPr="007E4DB6">
        <w:rPr>
          <w:b/>
          <w:bCs/>
          <w:lang w:val="en-GB"/>
        </w:rPr>
        <w:t>1-Time Payment, No Monthly Fees!</w:t>
      </w:r>
    </w:p>
    <w:p w14:paraId="32FE3C53" w14:textId="77777777" w:rsidR="007E4DB6" w:rsidRPr="007E4DB6" w:rsidRDefault="007E4DB6" w:rsidP="007E4DB6">
      <w:pPr>
        <w:ind w:firstLine="0"/>
        <w:rPr>
          <w:b/>
          <w:bCs/>
          <w:lang w:val="en-GB"/>
        </w:rPr>
      </w:pPr>
      <w:r w:rsidRPr="007E4DB6">
        <w:rPr>
          <w:lang w:val="en-GB"/>
        </w:rPr>
        <w:t>See you inside,</w:t>
      </w:r>
    </w:p>
    <w:p w14:paraId="43CFD5DF" w14:textId="37D7056A" w:rsidR="00744615" w:rsidRPr="00867D7E" w:rsidRDefault="007E4DB6" w:rsidP="00867D7E">
      <w:pPr>
        <w:ind w:firstLine="0"/>
        <w:rPr>
          <w:lang w:val="en-CA"/>
        </w:rPr>
      </w:pPr>
      <w:r>
        <w:rPr>
          <w:lang w:val="en-CA"/>
        </w:rPr>
        <w:t>[Your name here]</w:t>
      </w:r>
    </w:p>
    <w:sectPr w:rsidR="00744615" w:rsidRPr="00867D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50F"/>
    <w:rsid w:val="00052214"/>
    <w:rsid w:val="000707F9"/>
    <w:rsid w:val="000C5872"/>
    <w:rsid w:val="001B48F1"/>
    <w:rsid w:val="002A33B5"/>
    <w:rsid w:val="002B5AD4"/>
    <w:rsid w:val="00327F5B"/>
    <w:rsid w:val="004C750F"/>
    <w:rsid w:val="00671139"/>
    <w:rsid w:val="006F10B1"/>
    <w:rsid w:val="00744615"/>
    <w:rsid w:val="007A412D"/>
    <w:rsid w:val="007E4DB6"/>
    <w:rsid w:val="00867D7E"/>
    <w:rsid w:val="00890397"/>
    <w:rsid w:val="00B50B02"/>
    <w:rsid w:val="00BA46F8"/>
    <w:rsid w:val="00CC029B"/>
    <w:rsid w:val="00DD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9EAD1"/>
  <w15:chartTrackingRefBased/>
  <w15:docId w15:val="{7ABE74D5-ECA0-45CF-B8F4-8018B638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7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7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5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7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75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7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7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7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750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C75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50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50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50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750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750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750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750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C7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750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750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750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C75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750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C75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75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7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750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C750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E4D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4D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17</cp:revision>
  <dcterms:created xsi:type="dcterms:W3CDTF">2025-08-21T15:10:00Z</dcterms:created>
  <dcterms:modified xsi:type="dcterms:W3CDTF">2026-01-26T15:27:00Z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a3e0ba1d-3ca9-42a7-a317-5b1c1b08a250</vt:lpwstr>
  </property>
</Properties>
</file>